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b5420ee5745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979e3dffb44d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Kayermarl,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a935a462304e25" /><Relationship Type="http://schemas.openxmlformats.org/officeDocument/2006/relationships/numbering" Target="/word/numbering.xml" Id="R2b684d56ab4246c3" /><Relationship Type="http://schemas.openxmlformats.org/officeDocument/2006/relationships/settings" Target="/word/settings.xml" Id="R44cb47dbf8ad45c5" /><Relationship Type="http://schemas.openxmlformats.org/officeDocument/2006/relationships/image" Target="/word/media/66730e47-c20b-4367-bf9d-0ccf9479edab.png" Id="R40979e3dffb44de3" /></Relationships>
</file>