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3f6cbf7f4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21b0077a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Kayo Faingpara,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b7f83cd54b90" /><Relationship Type="http://schemas.openxmlformats.org/officeDocument/2006/relationships/numbering" Target="/word/numbering.xml" Id="R15714e64280f4c2b" /><Relationship Type="http://schemas.openxmlformats.org/officeDocument/2006/relationships/settings" Target="/word/settings.xml" Id="Rf3046aecf52f4fa5" /><Relationship Type="http://schemas.openxmlformats.org/officeDocument/2006/relationships/image" Target="/word/media/aea14f31-1154-4a81-914a-e256479ccfe3.png" Id="Rc56521b0077a42d4" /></Relationships>
</file>