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18bea76d324f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df512de81341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Kazirabera,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5b8504ad354207" /><Relationship Type="http://schemas.openxmlformats.org/officeDocument/2006/relationships/numbering" Target="/word/numbering.xml" Id="Rca9352acdabf4074" /><Relationship Type="http://schemas.openxmlformats.org/officeDocument/2006/relationships/settings" Target="/word/settings.xml" Id="R7e0b4cf6c1154c7c" /><Relationship Type="http://schemas.openxmlformats.org/officeDocument/2006/relationships/image" Target="/word/media/eb9bc6cd-e4c4-42e5-9305-b56e950e7e8e.png" Id="Ra0df512de81341e4" /></Relationships>
</file>