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15e48da00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c0b54ba3b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b6fdd01034f61" /><Relationship Type="http://schemas.openxmlformats.org/officeDocument/2006/relationships/numbering" Target="/word/numbering.xml" Id="R4e84ccd867d54c06" /><Relationship Type="http://schemas.openxmlformats.org/officeDocument/2006/relationships/settings" Target="/word/settings.xml" Id="R96fe3a0986f84d7c" /><Relationship Type="http://schemas.openxmlformats.org/officeDocument/2006/relationships/image" Target="/word/media/54f7535a-d296-42a4-8d5c-604ecb34b930.png" Id="R208c0b54ba3b46ef" /></Relationships>
</file>