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661bc26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e87efbca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1a5c93c44a5d" /><Relationship Type="http://schemas.openxmlformats.org/officeDocument/2006/relationships/numbering" Target="/word/numbering.xml" Id="R213affbbbf3f44b1" /><Relationship Type="http://schemas.openxmlformats.org/officeDocument/2006/relationships/settings" Target="/word/settings.xml" Id="R30faa1a00d144a32" /><Relationship Type="http://schemas.openxmlformats.org/officeDocument/2006/relationships/image" Target="/word/media/bda0f4cc-c2bc-4be2-b884-e3f383e822ec.png" Id="Raab1e87efbca40d5" /></Relationships>
</file>