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4f6cabae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89d6a09f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af48037a47d4" /><Relationship Type="http://schemas.openxmlformats.org/officeDocument/2006/relationships/numbering" Target="/word/numbering.xml" Id="R7940b72147274778" /><Relationship Type="http://schemas.openxmlformats.org/officeDocument/2006/relationships/settings" Target="/word/settings.xml" Id="R09be944ca1c84033" /><Relationship Type="http://schemas.openxmlformats.org/officeDocument/2006/relationships/image" Target="/word/media/6c71294d-2ba2-46a6-b0ab-7287f352dc75.png" Id="R19f89d6a09fa454f" /></Relationships>
</file>