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f44de9152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d445ae0ac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Keojaipara,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56c5331f94d1b" /><Relationship Type="http://schemas.openxmlformats.org/officeDocument/2006/relationships/numbering" Target="/word/numbering.xml" Id="R935cbf1cfde54607" /><Relationship Type="http://schemas.openxmlformats.org/officeDocument/2006/relationships/settings" Target="/word/settings.xml" Id="R0a6817725b0b4d65" /><Relationship Type="http://schemas.openxmlformats.org/officeDocument/2006/relationships/image" Target="/word/media/fa2fb098-d194-488d-8060-e97231fb0930.png" Id="R3abd445ae0ac478a" /></Relationships>
</file>