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a6d80d6b2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549cba74a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d23114034564" /><Relationship Type="http://schemas.openxmlformats.org/officeDocument/2006/relationships/numbering" Target="/word/numbering.xml" Id="R0493811b1b5740d2" /><Relationship Type="http://schemas.openxmlformats.org/officeDocument/2006/relationships/settings" Target="/word/settings.xml" Id="Ra82e5b6da9344f1e" /><Relationship Type="http://schemas.openxmlformats.org/officeDocument/2006/relationships/image" Target="/word/media/6214e83a-46f5-4cf6-9c8b-1265fa36ea8b.png" Id="R212549cba74a4be2" /></Relationships>
</file>