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fe96848d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55e98a5e2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f9f53920484f" /><Relationship Type="http://schemas.openxmlformats.org/officeDocument/2006/relationships/numbering" Target="/word/numbering.xml" Id="Rf9bdaabac48e4c95" /><Relationship Type="http://schemas.openxmlformats.org/officeDocument/2006/relationships/settings" Target="/word/settings.xml" Id="Rcee5e7e2690741ce" /><Relationship Type="http://schemas.openxmlformats.org/officeDocument/2006/relationships/image" Target="/word/media/2558677e-48c1-4ce4-bbe7-6777910e3b29.png" Id="Ref255e98a5e24aa7" /></Relationships>
</file>