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213f05de9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8e4a60ab2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adb6fc27041f3" /><Relationship Type="http://schemas.openxmlformats.org/officeDocument/2006/relationships/numbering" Target="/word/numbering.xml" Id="R7c37f705161047a2" /><Relationship Type="http://schemas.openxmlformats.org/officeDocument/2006/relationships/settings" Target="/word/settings.xml" Id="R0a11253e1362480a" /><Relationship Type="http://schemas.openxmlformats.org/officeDocument/2006/relationships/image" Target="/word/media/893442f0-7958-42e8-bb1e-0494a77afee2.png" Id="Rac88e4a60ab24b3c" /></Relationships>
</file>