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d31d96b8c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063afa0ba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Khajulia,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da08f939642ef" /><Relationship Type="http://schemas.openxmlformats.org/officeDocument/2006/relationships/numbering" Target="/word/numbering.xml" Id="R16f09867052c4c30" /><Relationship Type="http://schemas.openxmlformats.org/officeDocument/2006/relationships/settings" Target="/word/settings.xml" Id="R2f3e33aab2aa402b" /><Relationship Type="http://schemas.openxmlformats.org/officeDocument/2006/relationships/image" Target="/word/media/162f9613-0d61-49e8-85d6-1c5d42d3ba4c.png" Id="Rb8a063afa0ba461e" /></Relationships>
</file>