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21245c4d7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b7cc502b6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Mahmudpur,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65ec90b05435d" /><Relationship Type="http://schemas.openxmlformats.org/officeDocument/2006/relationships/numbering" Target="/word/numbering.xml" Id="R6aa1a87ad97e4d1c" /><Relationship Type="http://schemas.openxmlformats.org/officeDocument/2006/relationships/settings" Target="/word/settings.xml" Id="R4937302e97a04eec" /><Relationship Type="http://schemas.openxmlformats.org/officeDocument/2006/relationships/image" Target="/word/media/1e9e3e4f-22bd-4d3d-b4be-be7572846553.png" Id="R6e2b7cc502b64b45" /></Relationships>
</file>