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aaa57bf13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4fe0dcbcf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Khamrutanropara,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044c9cbd4d43" /><Relationship Type="http://schemas.openxmlformats.org/officeDocument/2006/relationships/numbering" Target="/word/numbering.xml" Id="Rad30ac9d0bd34d10" /><Relationship Type="http://schemas.openxmlformats.org/officeDocument/2006/relationships/settings" Target="/word/settings.xml" Id="R4a70e559e00c4587" /><Relationship Type="http://schemas.openxmlformats.org/officeDocument/2006/relationships/image" Target="/word/media/f044c7c6-5529-4f83-b867-2a1ebc50a27f.png" Id="Rfbb4fe0dcbcf4bc5" /></Relationships>
</file>