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1c180a4db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9f5470992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2cd384bd24d85" /><Relationship Type="http://schemas.openxmlformats.org/officeDocument/2006/relationships/numbering" Target="/word/numbering.xml" Id="R8cfbd986319c4998" /><Relationship Type="http://schemas.openxmlformats.org/officeDocument/2006/relationships/settings" Target="/word/settings.xml" Id="R8c993d9ecc5a428f" /><Relationship Type="http://schemas.openxmlformats.org/officeDocument/2006/relationships/image" Target="/word/media/6e88fa4b-0080-4bfc-be90-7dd01497d5e9.png" Id="R01e9f54709924f9a" /></Relationships>
</file>