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ed317f42a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b673a0f7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Khantakara,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4cbbeff664d2c" /><Relationship Type="http://schemas.openxmlformats.org/officeDocument/2006/relationships/numbering" Target="/word/numbering.xml" Id="R1b27ff9bd08e436b" /><Relationship Type="http://schemas.openxmlformats.org/officeDocument/2006/relationships/settings" Target="/word/settings.xml" Id="R6e2e61ea77cd404a" /><Relationship Type="http://schemas.openxmlformats.org/officeDocument/2006/relationships/image" Target="/word/media/ef278421-df0b-4c9f-8175-de55340a1ad3.png" Id="R3886b673a0f7479a" /></Relationships>
</file>