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26809231c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71952217b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Kharandwip,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54cce91684017" /><Relationship Type="http://schemas.openxmlformats.org/officeDocument/2006/relationships/numbering" Target="/word/numbering.xml" Id="Rc2c4bd37c9cb4892" /><Relationship Type="http://schemas.openxmlformats.org/officeDocument/2006/relationships/settings" Target="/word/settings.xml" Id="Rd63328c599974352" /><Relationship Type="http://schemas.openxmlformats.org/officeDocument/2006/relationships/image" Target="/word/media/0b66af52-6b60-40b2-9b45-e6bce7f6c822.png" Id="Rb4b71952217b4ce5" /></Relationships>
</file>