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b2aef8786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c9fdd5dfd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Kharia Dhemsakhali,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614e0b85f4216" /><Relationship Type="http://schemas.openxmlformats.org/officeDocument/2006/relationships/numbering" Target="/word/numbering.xml" Id="R33f0b8732771471e" /><Relationship Type="http://schemas.openxmlformats.org/officeDocument/2006/relationships/settings" Target="/word/settings.xml" Id="Rc4ce5b62f87e4c55" /><Relationship Type="http://schemas.openxmlformats.org/officeDocument/2006/relationships/image" Target="/word/media/97d9fedc-0b93-4274-a5ee-4b1f39d3755d.png" Id="Rc4bc9fdd5dfd4088" /></Relationships>
</file>