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bef0f0cae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7e6a5b2a0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Kharilpur,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838f27d8640c9" /><Relationship Type="http://schemas.openxmlformats.org/officeDocument/2006/relationships/numbering" Target="/word/numbering.xml" Id="R55b1aacfbc4d43a7" /><Relationship Type="http://schemas.openxmlformats.org/officeDocument/2006/relationships/settings" Target="/word/settings.xml" Id="R5b72af10479145e6" /><Relationship Type="http://schemas.openxmlformats.org/officeDocument/2006/relationships/image" Target="/word/media/5cb965f7-20e6-433f-a052-2a9e81898c04.png" Id="Ra587e6a5b2a04af5" /></Relationships>
</file>