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529d02ea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9f24d983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Kharkharia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fca0ef9944681" /><Relationship Type="http://schemas.openxmlformats.org/officeDocument/2006/relationships/numbering" Target="/word/numbering.xml" Id="Ra99b8891bc9341fe" /><Relationship Type="http://schemas.openxmlformats.org/officeDocument/2006/relationships/settings" Target="/word/settings.xml" Id="R5ef7207b42324b6d" /><Relationship Type="http://schemas.openxmlformats.org/officeDocument/2006/relationships/image" Target="/word/media/51992946-921a-42e7-9f5b-ca88302364d7.png" Id="R54489f24d98346ff" /></Relationships>
</file>