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d52cede44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d6877e64e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Khas Uddhamdi,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ee1ab76ae44c9" /><Relationship Type="http://schemas.openxmlformats.org/officeDocument/2006/relationships/numbering" Target="/word/numbering.xml" Id="R2b09ed818a7f47ab" /><Relationship Type="http://schemas.openxmlformats.org/officeDocument/2006/relationships/settings" Target="/word/settings.xml" Id="R66e1ad2fc7bc470b" /><Relationship Type="http://schemas.openxmlformats.org/officeDocument/2006/relationships/image" Target="/word/media/268f7869-8196-4dd0-8249-6148f6486221.png" Id="Rde1d6877e64e49f4" /></Relationships>
</file>