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adf7f231d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5e575e2f2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Khata Madhupur,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ef6ff500e470c" /><Relationship Type="http://schemas.openxmlformats.org/officeDocument/2006/relationships/numbering" Target="/word/numbering.xml" Id="R992f1a3d47a74b64" /><Relationship Type="http://schemas.openxmlformats.org/officeDocument/2006/relationships/settings" Target="/word/settings.xml" Id="R8292babd2d6243c1" /><Relationship Type="http://schemas.openxmlformats.org/officeDocument/2006/relationships/image" Target="/word/media/639e8bff-9010-4bcd-b7a8-15a229285697.png" Id="R3f15e575e2f248ae" /></Relationships>
</file>