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014b3e06d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6089dc638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Khaukhiapara,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f5564a34f483d" /><Relationship Type="http://schemas.openxmlformats.org/officeDocument/2006/relationships/numbering" Target="/word/numbering.xml" Id="R2427c9f6e0c54825" /><Relationship Type="http://schemas.openxmlformats.org/officeDocument/2006/relationships/settings" Target="/word/settings.xml" Id="R6f7857eec9c64e6d" /><Relationship Type="http://schemas.openxmlformats.org/officeDocument/2006/relationships/image" Target="/word/media/82e95f93-7aba-4ec4-bc2b-ade694255071.png" Id="Rf296089dc6384d61" /></Relationships>
</file>