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05489aef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e564ce7b4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Khayran,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949565d34852" /><Relationship Type="http://schemas.openxmlformats.org/officeDocument/2006/relationships/numbering" Target="/word/numbering.xml" Id="R6f49243c7eaa4fa8" /><Relationship Type="http://schemas.openxmlformats.org/officeDocument/2006/relationships/settings" Target="/word/settings.xml" Id="R57237f6b1d1547a7" /><Relationship Type="http://schemas.openxmlformats.org/officeDocument/2006/relationships/image" Target="/word/media/f331abd9-9946-4656-8d66-bae3998796ad.png" Id="R450e564ce7b4428a" /></Relationships>
</file>