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19265b2e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736b2e82a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Khewai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70cd085514590" /><Relationship Type="http://schemas.openxmlformats.org/officeDocument/2006/relationships/numbering" Target="/word/numbering.xml" Id="R9eb46311fd0d4983" /><Relationship Type="http://schemas.openxmlformats.org/officeDocument/2006/relationships/settings" Target="/word/settings.xml" Id="Ra323c5dd069b43d4" /><Relationship Type="http://schemas.openxmlformats.org/officeDocument/2006/relationships/image" Target="/word/media/6669f948-0d66-4f30-9a75-9a44a0688c68.png" Id="Rbea736b2e82a4759" /></Relationships>
</file>