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a777bf42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4fc1d7a6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Khoksapara,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b5841f45e4cc2" /><Relationship Type="http://schemas.openxmlformats.org/officeDocument/2006/relationships/numbering" Target="/word/numbering.xml" Id="Rd4edf1b0c58d4a74" /><Relationship Type="http://schemas.openxmlformats.org/officeDocument/2006/relationships/settings" Target="/word/settings.xml" Id="R8ce7525eb4354899" /><Relationship Type="http://schemas.openxmlformats.org/officeDocument/2006/relationships/image" Target="/word/media/02cad82a-8337-4d59-ab21-408a10ec0c15.png" Id="R60c4fc1d7a6f437f" /></Relationships>
</file>