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aff1bf30c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ebe2d71fc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Khuniagachh,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768517527456f" /><Relationship Type="http://schemas.openxmlformats.org/officeDocument/2006/relationships/numbering" Target="/word/numbering.xml" Id="Rfeead8563d1b468c" /><Relationship Type="http://schemas.openxmlformats.org/officeDocument/2006/relationships/settings" Target="/word/settings.xml" Id="R126cf9fd19434a1d" /><Relationship Type="http://schemas.openxmlformats.org/officeDocument/2006/relationships/image" Target="/word/media/c9060ca9-1904-4df5-8148-b64e88cc7344.png" Id="R41aebe2d71fc4285" /></Relationships>
</file>