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88b632f5a54d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58466ce7444a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Kichak,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44764257ed4bdf" /><Relationship Type="http://schemas.openxmlformats.org/officeDocument/2006/relationships/numbering" Target="/word/numbering.xml" Id="R251df6fb7a6d4883" /><Relationship Type="http://schemas.openxmlformats.org/officeDocument/2006/relationships/settings" Target="/word/settings.xml" Id="R38dce81c4a84457f" /><Relationship Type="http://schemas.openxmlformats.org/officeDocument/2006/relationships/image" Target="/word/media/b73754c7-0485-4075-bc61-1a73fb7fca9f.png" Id="R1e58466ce7444ae2" /></Relationships>
</file>