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5b42868ce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0f3bb50b3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c797b3ed7434a" /><Relationship Type="http://schemas.openxmlformats.org/officeDocument/2006/relationships/numbering" Target="/word/numbering.xml" Id="R8b6f72a70bdc4e36" /><Relationship Type="http://schemas.openxmlformats.org/officeDocument/2006/relationships/settings" Target="/word/settings.xml" Id="R4988d63abc0a4475" /><Relationship Type="http://schemas.openxmlformats.org/officeDocument/2006/relationships/image" Target="/word/media/a979a720-68d6-45b6-b669-a0a596704e0f.png" Id="Rb710f3bb50b34aaa" /></Relationships>
</file>