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ad53eccb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f9cba6d4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e9393f4e3416f" /><Relationship Type="http://schemas.openxmlformats.org/officeDocument/2006/relationships/numbering" Target="/word/numbering.xml" Id="Ra49a397f30af43e7" /><Relationship Type="http://schemas.openxmlformats.org/officeDocument/2006/relationships/settings" Target="/word/settings.xml" Id="Rd9a94a8d1f4444f6" /><Relationship Type="http://schemas.openxmlformats.org/officeDocument/2006/relationships/image" Target="/word/media/c609b144-ad97-417e-baa3-ea466d469ece.png" Id="R8193f9cba6d44602" /></Relationships>
</file>