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872baf867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7db755adb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Kotakol,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b30509b7646f4" /><Relationship Type="http://schemas.openxmlformats.org/officeDocument/2006/relationships/numbering" Target="/word/numbering.xml" Id="Rfcf1c8fb987a4bb3" /><Relationship Type="http://schemas.openxmlformats.org/officeDocument/2006/relationships/settings" Target="/word/settings.xml" Id="R4e82760511404519" /><Relationship Type="http://schemas.openxmlformats.org/officeDocument/2006/relationships/image" Target="/word/media/8f6b2f02-bec6-4c91-a3ce-fcbd4c2de681.png" Id="R14d7db755adb48a7" /></Relationships>
</file>