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978b49030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b51ee3c6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Koyarpur,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cb086b25d4838" /><Relationship Type="http://schemas.openxmlformats.org/officeDocument/2006/relationships/numbering" Target="/word/numbering.xml" Id="R5373251e75684da2" /><Relationship Type="http://schemas.openxmlformats.org/officeDocument/2006/relationships/settings" Target="/word/settings.xml" Id="R405aa57486874e59" /><Relationship Type="http://schemas.openxmlformats.org/officeDocument/2006/relationships/image" Target="/word/media/aad5cc08-4dd7-4aee-9b3c-2c714841a2e3.png" Id="Ra88bb51ee3c6498e" /></Relationships>
</file>