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cee917c41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096bcbf7f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Krishnadia,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adec76e00480d" /><Relationship Type="http://schemas.openxmlformats.org/officeDocument/2006/relationships/numbering" Target="/word/numbering.xml" Id="Rf8559da6a7f24967" /><Relationship Type="http://schemas.openxmlformats.org/officeDocument/2006/relationships/settings" Target="/word/settings.xml" Id="Ra12ef0d1e7f04f4f" /><Relationship Type="http://schemas.openxmlformats.org/officeDocument/2006/relationships/image" Target="/word/media/ad5a0cc1-1a62-4ad7-8c89-893ce257ed75.png" Id="R5d0096bcbf7f463e" /></Relationships>
</file>