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f597e1809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5a7711df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Kukuradangi,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4127d677448de" /><Relationship Type="http://schemas.openxmlformats.org/officeDocument/2006/relationships/numbering" Target="/word/numbering.xml" Id="R9573b32b006646bc" /><Relationship Type="http://schemas.openxmlformats.org/officeDocument/2006/relationships/settings" Target="/word/settings.xml" Id="R106d86b2be6c410c" /><Relationship Type="http://schemas.openxmlformats.org/officeDocument/2006/relationships/image" Target="/word/media/7e59e83d-a843-421a-ad19-0558191af8b5.png" Id="Rf535a7711df940ac" /></Relationships>
</file>