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0b262f98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b69f86049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873d531ba4a24" /><Relationship Type="http://schemas.openxmlformats.org/officeDocument/2006/relationships/numbering" Target="/word/numbering.xml" Id="Re3604d167feb493d" /><Relationship Type="http://schemas.openxmlformats.org/officeDocument/2006/relationships/settings" Target="/word/settings.xml" Id="Rde8a82e5fd394e83" /><Relationship Type="http://schemas.openxmlformats.org/officeDocument/2006/relationships/image" Target="/word/media/98855fca-2032-4310-8569-53b0af5a5e6f.png" Id="R697b69f8604941ff" /></Relationships>
</file>