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52e982c0c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838877365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Kumarbhog,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92c067566491b" /><Relationship Type="http://schemas.openxmlformats.org/officeDocument/2006/relationships/numbering" Target="/word/numbering.xml" Id="R0534dde0ebda48db" /><Relationship Type="http://schemas.openxmlformats.org/officeDocument/2006/relationships/settings" Target="/word/settings.xml" Id="Rcf5030c20405413c" /><Relationship Type="http://schemas.openxmlformats.org/officeDocument/2006/relationships/image" Target="/word/media/504e8a4b-b601-4cac-9ecf-35a048a242fd.png" Id="R7ff8388773654c25" /></Relationships>
</file>