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ea50caa6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0a0442e73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dcc41471f4fc5" /><Relationship Type="http://schemas.openxmlformats.org/officeDocument/2006/relationships/numbering" Target="/word/numbering.xml" Id="R306f87b264ee492d" /><Relationship Type="http://schemas.openxmlformats.org/officeDocument/2006/relationships/settings" Target="/word/settings.xml" Id="R360f0f62a100473c" /><Relationship Type="http://schemas.openxmlformats.org/officeDocument/2006/relationships/image" Target="/word/media/44c4a836-0af7-46cd-818a-f6cf182065e7.png" Id="R1240a0442e734a06" /></Relationships>
</file>