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400ab588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521a413e4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Kunia Mulnachati,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5efb5d4264019" /><Relationship Type="http://schemas.openxmlformats.org/officeDocument/2006/relationships/numbering" Target="/word/numbering.xml" Id="R9c8b42a8d24f4b91" /><Relationship Type="http://schemas.openxmlformats.org/officeDocument/2006/relationships/settings" Target="/word/settings.xml" Id="R8b1465116c8b464e" /><Relationship Type="http://schemas.openxmlformats.org/officeDocument/2006/relationships/image" Target="/word/media/035e417a-7588-47db-8602-a7c6163a8d02.png" Id="Redd521a413e44e75" /></Relationships>
</file>