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5724be4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eac6d505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784ee0824ef6" /><Relationship Type="http://schemas.openxmlformats.org/officeDocument/2006/relationships/numbering" Target="/word/numbering.xml" Id="R8607a151c4a74d48" /><Relationship Type="http://schemas.openxmlformats.org/officeDocument/2006/relationships/settings" Target="/word/settings.xml" Id="R3db9af2625f74c84" /><Relationship Type="http://schemas.openxmlformats.org/officeDocument/2006/relationships/image" Target="/word/media/a48ba14f-1779-482e-87e2-5be70051e82d.png" Id="Rb64eac6d50544a5c" /></Relationships>
</file>