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a0f68fc4b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ec6a717b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Kuraburjlapara,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1af36abb461a" /><Relationship Type="http://schemas.openxmlformats.org/officeDocument/2006/relationships/numbering" Target="/word/numbering.xml" Id="R2d4a71a4daaf49c3" /><Relationship Type="http://schemas.openxmlformats.org/officeDocument/2006/relationships/settings" Target="/word/settings.xml" Id="R761d810240044a9c" /><Relationship Type="http://schemas.openxmlformats.org/officeDocument/2006/relationships/image" Target="/word/media/08b113a3-26d3-4e90-9c2c-c4699f080c01.png" Id="R016cec6a717b4ca2" /></Relationships>
</file>