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b029440d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a98b497d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7af92814145d5" /><Relationship Type="http://schemas.openxmlformats.org/officeDocument/2006/relationships/numbering" Target="/word/numbering.xml" Id="Rf6245a8e06684045" /><Relationship Type="http://schemas.openxmlformats.org/officeDocument/2006/relationships/settings" Target="/word/settings.xml" Id="Rc7b0fabbfd8a4e5a" /><Relationship Type="http://schemas.openxmlformats.org/officeDocument/2006/relationships/image" Target="/word/media/034eaf6e-9b5a-4df3-9a6c-c142bece2561.png" Id="R88e4a98b497d4aa1" /></Relationships>
</file>