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51a2e47a1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c1631991c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7fdbf7094111" /><Relationship Type="http://schemas.openxmlformats.org/officeDocument/2006/relationships/numbering" Target="/word/numbering.xml" Id="R7c8fdd1944e5448f" /><Relationship Type="http://schemas.openxmlformats.org/officeDocument/2006/relationships/settings" Target="/word/settings.xml" Id="Rcf956e8cde6647bd" /><Relationship Type="http://schemas.openxmlformats.org/officeDocument/2006/relationships/image" Target="/word/media/0cc9c2ea-3cde-4127-b91a-3e29aa277328.png" Id="R8bcc1631991c41fd" /></Relationships>
</file>