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d4032af3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c33662b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0f65d852b483e" /><Relationship Type="http://schemas.openxmlformats.org/officeDocument/2006/relationships/numbering" Target="/word/numbering.xml" Id="Re07aeae866444188" /><Relationship Type="http://schemas.openxmlformats.org/officeDocument/2006/relationships/settings" Target="/word/settings.xml" Id="R179a3ebbad8e4b91" /><Relationship Type="http://schemas.openxmlformats.org/officeDocument/2006/relationships/image" Target="/word/media/e3d25cf4-2acf-4adb-9444-dd9220c2049d.png" Id="R4d3ac33662bd44d2" /></Relationships>
</file>