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8bdbc0bc7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771a62348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018af139c441c" /><Relationship Type="http://schemas.openxmlformats.org/officeDocument/2006/relationships/numbering" Target="/word/numbering.xml" Id="R300a7104eda54a81" /><Relationship Type="http://schemas.openxmlformats.org/officeDocument/2006/relationships/settings" Target="/word/settings.xml" Id="R6b43b1e8ec6d4ae4" /><Relationship Type="http://schemas.openxmlformats.org/officeDocument/2006/relationships/image" Target="/word/media/8d811f75-d1c3-4a1a-a8c4-f8a8b2c0c4ed.png" Id="R84e771a6234842f4" /></Relationships>
</file>