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0453f809b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0457b76ef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b8956799f4f7e" /><Relationship Type="http://schemas.openxmlformats.org/officeDocument/2006/relationships/numbering" Target="/word/numbering.xml" Id="R59130b2cba274511" /><Relationship Type="http://schemas.openxmlformats.org/officeDocument/2006/relationships/settings" Target="/word/settings.xml" Id="Ra0f231f23a214b5e" /><Relationship Type="http://schemas.openxmlformats.org/officeDocument/2006/relationships/image" Target="/word/media/68e89e38-0f52-498c-a23c-4fbf607f4899.png" Id="R36a0457b76ef4c68" /></Relationships>
</file>