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d7d27facf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f05f530e1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Laimail,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a700494d84c05" /><Relationship Type="http://schemas.openxmlformats.org/officeDocument/2006/relationships/numbering" Target="/word/numbering.xml" Id="R7f6c235e0d134aa1" /><Relationship Type="http://schemas.openxmlformats.org/officeDocument/2006/relationships/settings" Target="/word/settings.xml" Id="Rbbc709bfacc5437f" /><Relationship Type="http://schemas.openxmlformats.org/officeDocument/2006/relationships/image" Target="/word/media/dd0e748a-517d-4fa1-b7a2-117557f85ca3.png" Id="Rcfff05f530e149a2" /></Relationships>
</file>