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46320e18b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d7fefd429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Lakshmanpur Balapara,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1d85d05044b4a" /><Relationship Type="http://schemas.openxmlformats.org/officeDocument/2006/relationships/numbering" Target="/word/numbering.xml" Id="Rd303c74a76a74ce2" /><Relationship Type="http://schemas.openxmlformats.org/officeDocument/2006/relationships/settings" Target="/word/settings.xml" Id="R868dc924b96b4237" /><Relationship Type="http://schemas.openxmlformats.org/officeDocument/2006/relationships/image" Target="/word/media/13feacf2-1565-405b-b164-3b65045a64d3.png" Id="Recfd7fefd42941ea" /></Relationships>
</file>