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bbc8ef266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527f79d16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 Krishnadi,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4eff771224119" /><Relationship Type="http://schemas.openxmlformats.org/officeDocument/2006/relationships/numbering" Target="/word/numbering.xml" Id="Rb18a549177894014" /><Relationship Type="http://schemas.openxmlformats.org/officeDocument/2006/relationships/settings" Target="/word/settings.xml" Id="R168142d4e63441ea" /><Relationship Type="http://schemas.openxmlformats.org/officeDocument/2006/relationships/image" Target="/word/media/4e275c7f-0d75-4f05-bec4-905cf965b6e7.png" Id="R9ca527f79d1646cc" /></Relationships>
</file>