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77725ec9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5e8d170e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Lalchamar,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a7cb429b4fab" /><Relationship Type="http://schemas.openxmlformats.org/officeDocument/2006/relationships/numbering" Target="/word/numbering.xml" Id="R49a13c367af94a53" /><Relationship Type="http://schemas.openxmlformats.org/officeDocument/2006/relationships/settings" Target="/word/settings.xml" Id="Rc98cc32428ce4d0f" /><Relationship Type="http://schemas.openxmlformats.org/officeDocument/2006/relationships/image" Target="/word/media/933ecf6c-92bd-4c90-9257-3bc48f6c0c78.png" Id="Rd785e8d170e647d9" /></Relationships>
</file>