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4a63f2520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03c8cec98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Lamchori,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721f43c8a4f6b" /><Relationship Type="http://schemas.openxmlformats.org/officeDocument/2006/relationships/numbering" Target="/word/numbering.xml" Id="R5701ad67140e4772" /><Relationship Type="http://schemas.openxmlformats.org/officeDocument/2006/relationships/settings" Target="/word/settings.xml" Id="Rac31b9f2b9b04b58" /><Relationship Type="http://schemas.openxmlformats.org/officeDocument/2006/relationships/image" Target="/word/media/257e11c5-d2b4-4900-80f0-bc3bdae2bdbd.png" Id="Rcc803c8cec984fbd" /></Relationships>
</file>