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0c22b7495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4811ce07f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Latakhola,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4d86153d64a49" /><Relationship Type="http://schemas.openxmlformats.org/officeDocument/2006/relationships/numbering" Target="/word/numbering.xml" Id="R9da39ba849a742dc" /><Relationship Type="http://schemas.openxmlformats.org/officeDocument/2006/relationships/settings" Target="/word/settings.xml" Id="R147c51ced08e4774" /><Relationship Type="http://schemas.openxmlformats.org/officeDocument/2006/relationships/image" Target="/word/media/673f6326-f910-43ec-8540-e4b5e07874ae.png" Id="Rada4811ce07f4dfc" /></Relationships>
</file>